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E4" w:rsidRPr="00592891" w:rsidRDefault="00B005E4" w:rsidP="00B005E4">
      <w:pPr>
        <w:rPr>
          <w:rFonts w:ascii="Arial" w:hAnsi="Arial"/>
          <w:sz w:val="40"/>
        </w:rPr>
      </w:pPr>
      <w:r w:rsidRPr="00592891">
        <w:rPr>
          <w:rFonts w:ascii="Arial" w:hAnsi="Arial"/>
          <w:sz w:val="40"/>
        </w:rPr>
        <w:t>Spelling List</w:t>
      </w:r>
    </w:p>
    <w:p w:rsidR="00B005E4" w:rsidRDefault="00B005E4" w:rsidP="00B005E4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Lesson 15</w:t>
      </w:r>
    </w:p>
    <w:p w:rsidR="00B005E4" w:rsidRPr="00BE5F0C" w:rsidRDefault="00B005E4" w:rsidP="00B005E4">
      <w:pPr>
        <w:rPr>
          <w:rFonts w:ascii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>Review from Lessons 11-14</w:t>
      </w:r>
    </w:p>
    <w:p w:rsidR="00B005E4" w:rsidRPr="00F64369" w:rsidRDefault="00B005E4" w:rsidP="00B005E4">
      <w:pPr>
        <w:rPr>
          <w:rFonts w:ascii="Arial" w:hAnsi="Arial"/>
          <w:sz w:val="40"/>
          <w:szCs w:val="40"/>
        </w:rPr>
      </w:pPr>
    </w:p>
    <w:p w:rsidR="00B005E4" w:rsidRPr="00B005E4" w:rsidRDefault="00B005E4" w:rsidP="00B005E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event</w:t>
      </w:r>
      <w:proofErr w:type="gramEnd"/>
    </w:p>
    <w:p w:rsidR="00B005E4" w:rsidRPr="00B005E4" w:rsidRDefault="00B005E4" w:rsidP="00B005E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rival</w:t>
      </w:r>
      <w:proofErr w:type="gramEnd"/>
    </w:p>
    <w:p w:rsidR="00B005E4" w:rsidRPr="00B005E4" w:rsidRDefault="00B005E4" w:rsidP="00B005E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solar</w:t>
      </w:r>
      <w:proofErr w:type="gramEnd"/>
    </w:p>
    <w:p w:rsidR="00B005E4" w:rsidRPr="00B005E4" w:rsidRDefault="00B005E4" w:rsidP="00B005E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moment</w:t>
      </w:r>
      <w:proofErr w:type="gramEnd"/>
    </w:p>
    <w:p w:rsidR="00B005E4" w:rsidRPr="00B005E4" w:rsidRDefault="00B005E4" w:rsidP="00B005E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unannounced</w:t>
      </w:r>
      <w:proofErr w:type="gramEnd"/>
    </w:p>
    <w:p w:rsidR="00B005E4" w:rsidRPr="00B005E4" w:rsidRDefault="00B005E4" w:rsidP="00B005E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reuse</w:t>
      </w:r>
      <w:proofErr w:type="gramEnd"/>
    </w:p>
    <w:p w:rsidR="00B005E4" w:rsidRPr="00B005E4" w:rsidRDefault="00B005E4" w:rsidP="00B005E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retrace</w:t>
      </w:r>
      <w:proofErr w:type="gramEnd"/>
    </w:p>
    <w:p w:rsidR="00B005E4" w:rsidRPr="00B005E4" w:rsidRDefault="00B005E4" w:rsidP="00B005E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unpleasant</w:t>
      </w:r>
      <w:proofErr w:type="gramEnd"/>
    </w:p>
    <w:p w:rsidR="00B005E4" w:rsidRPr="00B005E4" w:rsidRDefault="00B005E4" w:rsidP="00B005E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nonmetal</w:t>
      </w:r>
      <w:proofErr w:type="gramEnd"/>
    </w:p>
    <w:p w:rsidR="00B005E4" w:rsidRPr="00B005E4" w:rsidRDefault="00B005E4" w:rsidP="00B005E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likable</w:t>
      </w:r>
      <w:proofErr w:type="gramEnd"/>
    </w:p>
    <w:p w:rsidR="00B005E4" w:rsidRPr="00B005E4" w:rsidRDefault="00B005E4" w:rsidP="00B005E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comfortable</w:t>
      </w:r>
      <w:proofErr w:type="gramEnd"/>
    </w:p>
    <w:p w:rsidR="00B005E4" w:rsidRPr="00B005E4" w:rsidRDefault="00B005E4" w:rsidP="00B005E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horrible</w:t>
      </w:r>
      <w:proofErr w:type="gramEnd"/>
    </w:p>
    <w:p w:rsidR="00B005E4" w:rsidRPr="00B005E4" w:rsidRDefault="00B005E4" w:rsidP="00B005E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invisible</w:t>
      </w:r>
      <w:proofErr w:type="gramEnd"/>
    </w:p>
    <w:p w:rsidR="00B005E4" w:rsidRPr="00B005E4" w:rsidRDefault="00B005E4" w:rsidP="00B005E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loneliness</w:t>
      </w:r>
      <w:proofErr w:type="gramEnd"/>
    </w:p>
    <w:p w:rsidR="00B005E4" w:rsidRPr="00B005E4" w:rsidRDefault="00B005E4" w:rsidP="00B005E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requirement</w:t>
      </w:r>
      <w:proofErr w:type="gramEnd"/>
    </w:p>
    <w:p w:rsidR="00B005E4" w:rsidRPr="00B005E4" w:rsidRDefault="00B005E4" w:rsidP="00B005E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fearless</w:t>
      </w:r>
      <w:proofErr w:type="gramEnd"/>
    </w:p>
    <w:p w:rsidR="00B005E4" w:rsidRPr="00B005E4" w:rsidRDefault="00B005E4" w:rsidP="00B005E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cotton</w:t>
      </w:r>
      <w:proofErr w:type="gramEnd"/>
    </w:p>
    <w:p w:rsidR="00B005E4" w:rsidRPr="00B005E4" w:rsidRDefault="00B005E4" w:rsidP="00B005E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listen</w:t>
      </w:r>
      <w:proofErr w:type="gramEnd"/>
    </w:p>
    <w:p w:rsidR="00B005E4" w:rsidRPr="00B005E4" w:rsidRDefault="00B005E4" w:rsidP="00B005E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fountain</w:t>
      </w:r>
      <w:proofErr w:type="gramEnd"/>
    </w:p>
    <w:p w:rsidR="00B005E4" w:rsidRPr="00B005E4" w:rsidRDefault="00B005E4" w:rsidP="00B005E4">
      <w:pPr>
        <w:numPr>
          <w:ilvl w:val="0"/>
          <w:numId w:val="5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orphan</w:t>
      </w:r>
      <w:proofErr w:type="gramEnd"/>
    </w:p>
    <w:p w:rsidR="00B005E4" w:rsidRPr="00592891" w:rsidRDefault="00B005E4" w:rsidP="00B005E4">
      <w:pPr>
        <w:rPr>
          <w:sz w:val="40"/>
        </w:rPr>
      </w:pPr>
    </w:p>
    <w:p w:rsidR="00B005E4" w:rsidRDefault="00B005E4" w:rsidP="00B005E4">
      <w:pPr>
        <w:rPr>
          <w:sz w:val="40"/>
        </w:rPr>
      </w:pPr>
    </w:p>
    <w:p w:rsidR="00B005E4" w:rsidRPr="00592891" w:rsidRDefault="00B005E4" w:rsidP="00B005E4">
      <w:pPr>
        <w:rPr>
          <w:sz w:val="40"/>
        </w:rPr>
      </w:pPr>
    </w:p>
    <w:p w:rsidR="00B005E4" w:rsidRPr="00592891" w:rsidRDefault="00B005E4" w:rsidP="00B005E4">
      <w:pPr>
        <w:rPr>
          <w:sz w:val="40"/>
        </w:rPr>
      </w:pPr>
    </w:p>
    <w:p w:rsidR="00B005E4" w:rsidRPr="00592891" w:rsidRDefault="00B005E4" w:rsidP="00B005E4">
      <w:pPr>
        <w:rPr>
          <w:rFonts w:ascii="Arial" w:hAnsi="Arial"/>
          <w:sz w:val="40"/>
        </w:rPr>
      </w:pPr>
      <w:r w:rsidRPr="00592891">
        <w:rPr>
          <w:rFonts w:ascii="Arial" w:hAnsi="Arial"/>
          <w:sz w:val="40"/>
        </w:rPr>
        <w:lastRenderedPageBreak/>
        <w:t xml:space="preserve">Spelling List </w:t>
      </w:r>
    </w:p>
    <w:p w:rsidR="00B005E4" w:rsidRDefault="00B005E4" w:rsidP="00B005E4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Lesson 15</w:t>
      </w:r>
    </w:p>
    <w:p w:rsidR="00B005E4" w:rsidRPr="00BE5F0C" w:rsidRDefault="00B005E4" w:rsidP="00B005E4">
      <w:pPr>
        <w:rPr>
          <w:rFonts w:ascii="Arial" w:hAnsi="Arial" w:cs="Arial"/>
          <w:sz w:val="30"/>
          <w:szCs w:val="30"/>
        </w:rPr>
      </w:pPr>
      <w:r>
        <w:rPr>
          <w:rFonts w:ascii="Arial" w:hAnsi="Arial"/>
          <w:sz w:val="30"/>
          <w:szCs w:val="30"/>
        </w:rPr>
        <w:t>Review from Lessons 11-14</w:t>
      </w:r>
    </w:p>
    <w:p w:rsidR="00B005E4" w:rsidRPr="00F64369" w:rsidRDefault="00B005E4" w:rsidP="00B005E4">
      <w:pPr>
        <w:rPr>
          <w:rFonts w:ascii="Arial" w:hAnsi="Arial"/>
          <w:sz w:val="40"/>
          <w:szCs w:val="40"/>
        </w:rPr>
      </w:pPr>
    </w:p>
    <w:p w:rsidR="00B005E4" w:rsidRPr="00B005E4" w:rsidRDefault="00B005E4" w:rsidP="00B005E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event</w:t>
      </w:r>
      <w:proofErr w:type="gramEnd"/>
    </w:p>
    <w:p w:rsidR="00B005E4" w:rsidRPr="00B005E4" w:rsidRDefault="00B005E4" w:rsidP="00B005E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rival</w:t>
      </w:r>
      <w:proofErr w:type="gramEnd"/>
    </w:p>
    <w:p w:rsidR="00B005E4" w:rsidRPr="00B005E4" w:rsidRDefault="00B005E4" w:rsidP="00B005E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solar</w:t>
      </w:r>
      <w:proofErr w:type="gramEnd"/>
    </w:p>
    <w:p w:rsidR="00B005E4" w:rsidRPr="00B005E4" w:rsidRDefault="00B005E4" w:rsidP="00B005E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moment</w:t>
      </w:r>
      <w:proofErr w:type="gramEnd"/>
    </w:p>
    <w:p w:rsidR="00B005E4" w:rsidRPr="00B005E4" w:rsidRDefault="00B005E4" w:rsidP="00B005E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unannounced</w:t>
      </w:r>
      <w:proofErr w:type="gramEnd"/>
    </w:p>
    <w:p w:rsidR="00B005E4" w:rsidRPr="00B005E4" w:rsidRDefault="00B005E4" w:rsidP="00B005E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reuse</w:t>
      </w:r>
      <w:proofErr w:type="gramEnd"/>
    </w:p>
    <w:p w:rsidR="00B005E4" w:rsidRPr="00B005E4" w:rsidRDefault="00B005E4" w:rsidP="00B005E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retrace</w:t>
      </w:r>
      <w:proofErr w:type="gramEnd"/>
    </w:p>
    <w:p w:rsidR="00B005E4" w:rsidRPr="00B005E4" w:rsidRDefault="00B005E4" w:rsidP="00B005E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unpleasant</w:t>
      </w:r>
      <w:proofErr w:type="gramEnd"/>
    </w:p>
    <w:p w:rsidR="00B005E4" w:rsidRPr="00B005E4" w:rsidRDefault="00B005E4" w:rsidP="00B005E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nonmetal</w:t>
      </w:r>
      <w:proofErr w:type="gramEnd"/>
    </w:p>
    <w:p w:rsidR="00B005E4" w:rsidRPr="00B005E4" w:rsidRDefault="00B005E4" w:rsidP="00B005E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likable</w:t>
      </w:r>
      <w:proofErr w:type="gramEnd"/>
    </w:p>
    <w:p w:rsidR="00B005E4" w:rsidRPr="00B005E4" w:rsidRDefault="00B005E4" w:rsidP="00B005E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comfortable</w:t>
      </w:r>
      <w:proofErr w:type="gramEnd"/>
    </w:p>
    <w:p w:rsidR="00B005E4" w:rsidRPr="00B005E4" w:rsidRDefault="00B005E4" w:rsidP="00B005E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horrible</w:t>
      </w:r>
      <w:proofErr w:type="gramEnd"/>
    </w:p>
    <w:p w:rsidR="00B005E4" w:rsidRPr="00B005E4" w:rsidRDefault="00B005E4" w:rsidP="00B005E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invisible</w:t>
      </w:r>
      <w:proofErr w:type="gramEnd"/>
    </w:p>
    <w:p w:rsidR="00B005E4" w:rsidRPr="00B005E4" w:rsidRDefault="00B005E4" w:rsidP="00B005E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loneliness</w:t>
      </w:r>
      <w:proofErr w:type="gramEnd"/>
    </w:p>
    <w:p w:rsidR="00B005E4" w:rsidRPr="00B005E4" w:rsidRDefault="00B005E4" w:rsidP="00B005E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requirement</w:t>
      </w:r>
      <w:proofErr w:type="gramEnd"/>
    </w:p>
    <w:p w:rsidR="00B005E4" w:rsidRPr="00B005E4" w:rsidRDefault="00B005E4" w:rsidP="00B005E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fearless</w:t>
      </w:r>
      <w:proofErr w:type="gramEnd"/>
    </w:p>
    <w:p w:rsidR="00B005E4" w:rsidRPr="00B005E4" w:rsidRDefault="00B005E4" w:rsidP="00B005E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cotton</w:t>
      </w:r>
      <w:proofErr w:type="gramEnd"/>
    </w:p>
    <w:p w:rsidR="00B005E4" w:rsidRPr="00B005E4" w:rsidRDefault="00B005E4" w:rsidP="00B005E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listen</w:t>
      </w:r>
      <w:proofErr w:type="gramEnd"/>
    </w:p>
    <w:p w:rsidR="00B005E4" w:rsidRPr="00B005E4" w:rsidRDefault="00B005E4" w:rsidP="00B005E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fountain</w:t>
      </w:r>
      <w:proofErr w:type="gramEnd"/>
    </w:p>
    <w:p w:rsidR="00B005E4" w:rsidRPr="00B005E4" w:rsidRDefault="00B005E4" w:rsidP="00B005E4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orphan</w:t>
      </w:r>
      <w:proofErr w:type="gramEnd"/>
    </w:p>
    <w:p w:rsidR="00B005E4" w:rsidRPr="00592891" w:rsidRDefault="00B005E4" w:rsidP="00B005E4">
      <w:pPr>
        <w:rPr>
          <w:sz w:val="40"/>
        </w:rPr>
      </w:pPr>
    </w:p>
    <w:p w:rsidR="00B005E4" w:rsidRDefault="00B005E4" w:rsidP="00B005E4">
      <w:pPr>
        <w:rPr>
          <w:sz w:val="40"/>
        </w:rPr>
      </w:pPr>
    </w:p>
    <w:p w:rsidR="00B005E4" w:rsidRDefault="00B005E4" w:rsidP="00B005E4">
      <w:pPr>
        <w:rPr>
          <w:rFonts w:ascii="Arial Narrow" w:hAnsi="Arial Narrow"/>
          <w:sz w:val="40"/>
          <w:szCs w:val="40"/>
        </w:rPr>
      </w:pPr>
    </w:p>
    <w:p w:rsidR="00B005E4" w:rsidRDefault="00B005E4" w:rsidP="00B005E4"/>
    <w:p w:rsidR="00B005E4" w:rsidRDefault="00B005E4" w:rsidP="00B005E4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lastRenderedPageBreak/>
        <w:t>Super Spellers</w:t>
      </w:r>
    </w:p>
    <w:p w:rsidR="00B005E4" w:rsidRDefault="00B005E4" w:rsidP="00B005E4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Lesson 15</w:t>
      </w:r>
    </w:p>
    <w:p w:rsidR="00B005E4" w:rsidRDefault="00B005E4" w:rsidP="00B005E4">
      <w:pPr>
        <w:rPr>
          <w:rFonts w:ascii="Arial" w:hAnsi="Arial"/>
          <w:sz w:val="40"/>
          <w:szCs w:val="40"/>
        </w:rPr>
      </w:pPr>
    </w:p>
    <w:p w:rsidR="00B005E4" w:rsidRPr="00833864" w:rsidRDefault="00B005E4" w:rsidP="00B005E4">
      <w:pPr>
        <w:rPr>
          <w:rFonts w:ascii="Arial Narrow" w:hAnsi="Arial Narrow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800"/>
      </w:tblGrid>
      <w:tr w:rsidR="00B005E4" w:rsidRPr="00833864" w:rsidTr="008E35B2">
        <w:tc>
          <w:tcPr>
            <w:tcW w:w="1548" w:type="dxa"/>
          </w:tcPr>
          <w:p w:rsidR="00B005E4" w:rsidRPr="00833864" w:rsidRDefault="00B005E4" w:rsidP="008E35B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833864">
              <w:rPr>
                <w:rFonts w:ascii="Arial Narrow" w:hAnsi="Arial Narrow"/>
                <w:sz w:val="32"/>
                <w:szCs w:val="32"/>
              </w:rPr>
              <w:t>Prefix</w:t>
            </w:r>
          </w:p>
        </w:tc>
        <w:tc>
          <w:tcPr>
            <w:tcW w:w="1800" w:type="dxa"/>
          </w:tcPr>
          <w:p w:rsidR="00B005E4" w:rsidRPr="00833864" w:rsidRDefault="00B005E4" w:rsidP="008E35B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833864">
              <w:rPr>
                <w:rFonts w:ascii="Arial Narrow" w:hAnsi="Arial Narrow"/>
                <w:sz w:val="32"/>
                <w:szCs w:val="32"/>
              </w:rPr>
              <w:t>Meaning</w:t>
            </w:r>
          </w:p>
        </w:tc>
      </w:tr>
      <w:tr w:rsidR="00B005E4" w:rsidRPr="00833864" w:rsidTr="008E35B2">
        <w:tc>
          <w:tcPr>
            <w:tcW w:w="1548" w:type="dxa"/>
          </w:tcPr>
          <w:p w:rsidR="00B005E4" w:rsidRPr="00833864" w:rsidRDefault="00B005E4" w:rsidP="008E35B2">
            <w:pPr>
              <w:rPr>
                <w:rFonts w:ascii="Arial Narrow" w:hAnsi="Arial Narrow"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sz w:val="32"/>
                <w:szCs w:val="32"/>
              </w:rPr>
              <w:t>un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-</w:t>
            </w:r>
          </w:p>
        </w:tc>
        <w:tc>
          <w:tcPr>
            <w:tcW w:w="1800" w:type="dxa"/>
          </w:tcPr>
          <w:p w:rsidR="00B005E4" w:rsidRPr="00833864" w:rsidRDefault="00B005E4" w:rsidP="008E35B2">
            <w:pPr>
              <w:rPr>
                <w:rFonts w:ascii="Arial Narrow" w:hAnsi="Arial Narrow"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sz w:val="32"/>
                <w:szCs w:val="32"/>
              </w:rPr>
              <w:t>not</w:t>
            </w:r>
            <w:proofErr w:type="gramEnd"/>
          </w:p>
        </w:tc>
      </w:tr>
    </w:tbl>
    <w:p w:rsidR="00B005E4" w:rsidRPr="00833864" w:rsidRDefault="00B005E4" w:rsidP="00B005E4">
      <w:pPr>
        <w:rPr>
          <w:rFonts w:ascii="Arial Narrow" w:hAnsi="Arial Narrow"/>
          <w:sz w:val="40"/>
          <w:szCs w:val="40"/>
        </w:rPr>
      </w:pPr>
    </w:p>
    <w:p w:rsidR="00B005E4" w:rsidRPr="00B005E4" w:rsidRDefault="00B005E4" w:rsidP="00B005E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untimely</w:t>
      </w:r>
      <w:proofErr w:type="gramEnd"/>
    </w:p>
    <w:p w:rsidR="00B005E4" w:rsidRPr="00B005E4" w:rsidRDefault="00B005E4" w:rsidP="00B005E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unkempt</w:t>
      </w:r>
      <w:proofErr w:type="gramEnd"/>
    </w:p>
    <w:p w:rsidR="00B005E4" w:rsidRPr="00B005E4" w:rsidRDefault="00B005E4" w:rsidP="00B005E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unsightly</w:t>
      </w:r>
      <w:proofErr w:type="gramEnd"/>
    </w:p>
    <w:p w:rsidR="00B005E4" w:rsidRPr="00B005E4" w:rsidRDefault="00B005E4" w:rsidP="00B005E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unknown</w:t>
      </w:r>
      <w:proofErr w:type="gramEnd"/>
    </w:p>
    <w:p w:rsidR="00B005E4" w:rsidRPr="00B005E4" w:rsidRDefault="00B005E4" w:rsidP="00B005E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unlawful</w:t>
      </w:r>
      <w:proofErr w:type="gramEnd"/>
    </w:p>
    <w:p w:rsidR="00B005E4" w:rsidRPr="00B005E4" w:rsidRDefault="00B005E4" w:rsidP="00B005E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unlimited</w:t>
      </w:r>
      <w:proofErr w:type="gramEnd"/>
    </w:p>
    <w:p w:rsidR="00B005E4" w:rsidRPr="00B005E4" w:rsidRDefault="00B005E4" w:rsidP="00B005E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unlucky</w:t>
      </w:r>
      <w:proofErr w:type="gramEnd"/>
    </w:p>
    <w:p w:rsidR="00B005E4" w:rsidRPr="00B005E4" w:rsidRDefault="00B005E4" w:rsidP="00B005E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unnecessary</w:t>
      </w:r>
      <w:proofErr w:type="gramEnd"/>
    </w:p>
    <w:p w:rsidR="00B005E4" w:rsidRPr="00B005E4" w:rsidRDefault="00B005E4" w:rsidP="00B005E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unpredictable</w:t>
      </w:r>
      <w:proofErr w:type="gramEnd"/>
    </w:p>
    <w:p w:rsidR="00B005E4" w:rsidRPr="00B005E4" w:rsidRDefault="00B005E4" w:rsidP="00B005E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unreadable</w:t>
      </w:r>
      <w:proofErr w:type="gramEnd"/>
    </w:p>
    <w:p w:rsidR="00B005E4" w:rsidRPr="00B005E4" w:rsidRDefault="00B005E4" w:rsidP="00B005E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unthinkable</w:t>
      </w:r>
      <w:proofErr w:type="gramEnd"/>
    </w:p>
    <w:p w:rsidR="00B005E4" w:rsidRPr="00B005E4" w:rsidRDefault="00B005E4" w:rsidP="00B005E4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unspeakable</w:t>
      </w:r>
      <w:proofErr w:type="gramEnd"/>
    </w:p>
    <w:p w:rsidR="00B005E4" w:rsidRDefault="00B005E4" w:rsidP="00B005E4">
      <w:pPr>
        <w:rPr>
          <w:rFonts w:ascii="Arial" w:hAnsi="Arial"/>
          <w:sz w:val="40"/>
          <w:szCs w:val="40"/>
        </w:rPr>
      </w:pPr>
    </w:p>
    <w:p w:rsidR="00B005E4" w:rsidRDefault="00B005E4" w:rsidP="00B005E4">
      <w:pPr>
        <w:rPr>
          <w:rFonts w:ascii="Arial" w:hAnsi="Arial"/>
          <w:sz w:val="40"/>
          <w:szCs w:val="40"/>
        </w:rPr>
      </w:pPr>
    </w:p>
    <w:p w:rsidR="00B005E4" w:rsidRDefault="00B005E4" w:rsidP="00B005E4">
      <w:pPr>
        <w:rPr>
          <w:rFonts w:ascii="Arial" w:hAnsi="Arial"/>
          <w:sz w:val="40"/>
          <w:szCs w:val="40"/>
        </w:rPr>
      </w:pPr>
    </w:p>
    <w:p w:rsidR="00B005E4" w:rsidRDefault="00B005E4" w:rsidP="00B005E4">
      <w:pPr>
        <w:rPr>
          <w:rFonts w:ascii="Arial" w:hAnsi="Arial"/>
          <w:sz w:val="40"/>
          <w:szCs w:val="40"/>
        </w:rPr>
      </w:pPr>
    </w:p>
    <w:p w:rsidR="00B005E4" w:rsidRDefault="00B005E4" w:rsidP="00B005E4">
      <w:pPr>
        <w:rPr>
          <w:rFonts w:ascii="Arial" w:hAnsi="Arial"/>
          <w:sz w:val="40"/>
          <w:szCs w:val="40"/>
        </w:rPr>
      </w:pPr>
    </w:p>
    <w:p w:rsidR="00B005E4" w:rsidRDefault="00B005E4" w:rsidP="00B005E4">
      <w:pPr>
        <w:rPr>
          <w:rFonts w:ascii="Arial" w:hAnsi="Arial"/>
          <w:sz w:val="40"/>
          <w:szCs w:val="40"/>
        </w:rPr>
      </w:pPr>
    </w:p>
    <w:p w:rsidR="00B005E4" w:rsidRDefault="00B005E4" w:rsidP="00B005E4">
      <w:pPr>
        <w:rPr>
          <w:rFonts w:ascii="Arial" w:hAnsi="Arial"/>
          <w:sz w:val="40"/>
          <w:szCs w:val="40"/>
        </w:rPr>
      </w:pPr>
    </w:p>
    <w:p w:rsidR="00B005E4" w:rsidRDefault="00B005E4" w:rsidP="00B005E4">
      <w:pPr>
        <w:rPr>
          <w:rFonts w:ascii="Arial" w:hAnsi="Arial"/>
          <w:sz w:val="40"/>
          <w:szCs w:val="40"/>
        </w:rPr>
      </w:pPr>
    </w:p>
    <w:p w:rsidR="00B005E4" w:rsidRDefault="00B005E4" w:rsidP="00B005E4">
      <w:pPr>
        <w:rPr>
          <w:rFonts w:ascii="Arial" w:hAnsi="Arial"/>
          <w:sz w:val="40"/>
          <w:szCs w:val="40"/>
        </w:rPr>
      </w:pPr>
    </w:p>
    <w:p w:rsidR="00B005E4" w:rsidRDefault="00B005E4" w:rsidP="00B005E4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Super Spellers</w:t>
      </w:r>
    </w:p>
    <w:p w:rsidR="00B005E4" w:rsidRDefault="00B005E4" w:rsidP="00B005E4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Lesson 15</w:t>
      </w:r>
    </w:p>
    <w:p w:rsidR="00B005E4" w:rsidRDefault="00B005E4" w:rsidP="00B005E4">
      <w:pPr>
        <w:rPr>
          <w:rFonts w:ascii="Arial" w:hAnsi="Arial"/>
          <w:sz w:val="40"/>
          <w:szCs w:val="40"/>
        </w:rPr>
      </w:pPr>
    </w:p>
    <w:p w:rsidR="00B005E4" w:rsidRPr="00833864" w:rsidRDefault="00B005E4" w:rsidP="00B005E4">
      <w:pPr>
        <w:rPr>
          <w:rFonts w:ascii="Arial Narrow" w:hAnsi="Arial Narrow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800"/>
      </w:tblGrid>
      <w:tr w:rsidR="00B005E4" w:rsidRPr="00833864" w:rsidTr="008E35B2">
        <w:tc>
          <w:tcPr>
            <w:tcW w:w="1548" w:type="dxa"/>
          </w:tcPr>
          <w:p w:rsidR="00B005E4" w:rsidRPr="00833864" w:rsidRDefault="00B005E4" w:rsidP="008E35B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833864">
              <w:rPr>
                <w:rFonts w:ascii="Arial Narrow" w:hAnsi="Arial Narrow"/>
                <w:sz w:val="32"/>
                <w:szCs w:val="32"/>
              </w:rPr>
              <w:t>Prefix</w:t>
            </w:r>
          </w:p>
        </w:tc>
        <w:tc>
          <w:tcPr>
            <w:tcW w:w="1800" w:type="dxa"/>
          </w:tcPr>
          <w:p w:rsidR="00B005E4" w:rsidRPr="00833864" w:rsidRDefault="00B005E4" w:rsidP="008E35B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833864">
              <w:rPr>
                <w:rFonts w:ascii="Arial Narrow" w:hAnsi="Arial Narrow"/>
                <w:sz w:val="32"/>
                <w:szCs w:val="32"/>
              </w:rPr>
              <w:t>Meaning</w:t>
            </w:r>
          </w:p>
        </w:tc>
      </w:tr>
      <w:tr w:rsidR="00B005E4" w:rsidRPr="00833864" w:rsidTr="008E35B2">
        <w:tc>
          <w:tcPr>
            <w:tcW w:w="1548" w:type="dxa"/>
          </w:tcPr>
          <w:p w:rsidR="00B005E4" w:rsidRPr="00833864" w:rsidRDefault="00B005E4" w:rsidP="008E35B2">
            <w:pPr>
              <w:rPr>
                <w:rFonts w:ascii="Arial Narrow" w:hAnsi="Arial Narrow"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sz w:val="32"/>
                <w:szCs w:val="32"/>
              </w:rPr>
              <w:t>un</w:t>
            </w:r>
            <w:proofErr w:type="gramEnd"/>
            <w:r>
              <w:rPr>
                <w:rFonts w:ascii="Arial Narrow" w:hAnsi="Arial Narrow"/>
                <w:sz w:val="32"/>
                <w:szCs w:val="32"/>
              </w:rPr>
              <w:t>-</w:t>
            </w:r>
          </w:p>
        </w:tc>
        <w:tc>
          <w:tcPr>
            <w:tcW w:w="1800" w:type="dxa"/>
          </w:tcPr>
          <w:p w:rsidR="00B005E4" w:rsidRPr="00833864" w:rsidRDefault="00B005E4" w:rsidP="008E35B2">
            <w:pPr>
              <w:rPr>
                <w:rFonts w:ascii="Arial Narrow" w:hAnsi="Arial Narrow"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sz w:val="32"/>
                <w:szCs w:val="32"/>
              </w:rPr>
              <w:t>not</w:t>
            </w:r>
            <w:proofErr w:type="gramEnd"/>
          </w:p>
        </w:tc>
      </w:tr>
    </w:tbl>
    <w:p w:rsidR="00B005E4" w:rsidRPr="00833864" w:rsidRDefault="00B005E4" w:rsidP="00B005E4">
      <w:pPr>
        <w:rPr>
          <w:rFonts w:ascii="Arial Narrow" w:hAnsi="Arial Narrow"/>
          <w:sz w:val="40"/>
          <w:szCs w:val="40"/>
        </w:rPr>
      </w:pPr>
    </w:p>
    <w:p w:rsidR="00B005E4" w:rsidRPr="00B005E4" w:rsidRDefault="00B005E4" w:rsidP="00B005E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untimely</w:t>
      </w:r>
      <w:proofErr w:type="gramEnd"/>
    </w:p>
    <w:p w:rsidR="00B005E4" w:rsidRPr="00B005E4" w:rsidRDefault="00B005E4" w:rsidP="00B005E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unkempt</w:t>
      </w:r>
      <w:proofErr w:type="gramEnd"/>
    </w:p>
    <w:p w:rsidR="00B005E4" w:rsidRPr="00B005E4" w:rsidRDefault="00B005E4" w:rsidP="00B005E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unsightly</w:t>
      </w:r>
      <w:proofErr w:type="gramEnd"/>
    </w:p>
    <w:p w:rsidR="00B005E4" w:rsidRPr="00B005E4" w:rsidRDefault="00B005E4" w:rsidP="00B005E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unknown</w:t>
      </w:r>
      <w:proofErr w:type="gramEnd"/>
    </w:p>
    <w:p w:rsidR="00B005E4" w:rsidRPr="00B005E4" w:rsidRDefault="00B005E4" w:rsidP="00B005E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unlawful</w:t>
      </w:r>
      <w:proofErr w:type="gramEnd"/>
    </w:p>
    <w:p w:rsidR="00B005E4" w:rsidRPr="00B005E4" w:rsidRDefault="00B005E4" w:rsidP="00B005E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unlimited</w:t>
      </w:r>
      <w:proofErr w:type="gramEnd"/>
    </w:p>
    <w:p w:rsidR="00B005E4" w:rsidRPr="00B005E4" w:rsidRDefault="00B005E4" w:rsidP="00B005E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unlucky</w:t>
      </w:r>
      <w:proofErr w:type="gramEnd"/>
    </w:p>
    <w:p w:rsidR="00B005E4" w:rsidRPr="00B005E4" w:rsidRDefault="00B005E4" w:rsidP="00B005E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unnecessary</w:t>
      </w:r>
      <w:proofErr w:type="gramEnd"/>
    </w:p>
    <w:p w:rsidR="00B005E4" w:rsidRPr="00B005E4" w:rsidRDefault="00B005E4" w:rsidP="00B005E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unpredictable</w:t>
      </w:r>
      <w:proofErr w:type="gramEnd"/>
    </w:p>
    <w:p w:rsidR="00B005E4" w:rsidRPr="00B005E4" w:rsidRDefault="00B005E4" w:rsidP="00B005E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unreadable</w:t>
      </w:r>
      <w:proofErr w:type="gramEnd"/>
    </w:p>
    <w:p w:rsidR="00B005E4" w:rsidRPr="00B005E4" w:rsidRDefault="00B005E4" w:rsidP="00B005E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unthinkable</w:t>
      </w:r>
      <w:proofErr w:type="gramEnd"/>
    </w:p>
    <w:p w:rsidR="00B005E4" w:rsidRPr="00B005E4" w:rsidRDefault="00B005E4" w:rsidP="00B005E4">
      <w:pPr>
        <w:numPr>
          <w:ilvl w:val="0"/>
          <w:numId w:val="8"/>
        </w:numPr>
        <w:rPr>
          <w:rFonts w:ascii="Arial Narrow" w:hAnsi="Arial Narrow"/>
          <w:sz w:val="40"/>
          <w:szCs w:val="40"/>
        </w:rPr>
      </w:pPr>
      <w:proofErr w:type="gramStart"/>
      <w:r w:rsidRPr="00B005E4">
        <w:rPr>
          <w:rFonts w:ascii="Arial Narrow" w:hAnsi="Arial Narrow"/>
          <w:sz w:val="40"/>
          <w:szCs w:val="40"/>
        </w:rPr>
        <w:t>unspeakable</w:t>
      </w:r>
      <w:proofErr w:type="gramEnd"/>
    </w:p>
    <w:p w:rsidR="00B005E4" w:rsidRDefault="00B005E4" w:rsidP="00B005E4">
      <w:pPr>
        <w:rPr>
          <w:rFonts w:ascii="Arial" w:hAnsi="Arial"/>
          <w:sz w:val="40"/>
          <w:szCs w:val="40"/>
        </w:rPr>
      </w:pPr>
    </w:p>
    <w:p w:rsidR="00891D1A" w:rsidRDefault="00891D1A" w:rsidP="00B005E4">
      <w:bookmarkStart w:id="0" w:name="_GoBack"/>
      <w:bookmarkEnd w:id="0"/>
    </w:p>
    <w:sectPr w:rsidR="00891D1A" w:rsidSect="001C4DB2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2EC"/>
    <w:multiLevelType w:val="hybridMultilevel"/>
    <w:tmpl w:val="8312B43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767BF"/>
    <w:multiLevelType w:val="hybridMultilevel"/>
    <w:tmpl w:val="DAFE00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F7D01"/>
    <w:multiLevelType w:val="hybridMultilevel"/>
    <w:tmpl w:val="97EEF5C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958B5"/>
    <w:multiLevelType w:val="hybridMultilevel"/>
    <w:tmpl w:val="97EEF5C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4215E3"/>
    <w:multiLevelType w:val="hybridMultilevel"/>
    <w:tmpl w:val="8312B43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454846"/>
    <w:multiLevelType w:val="hybridMultilevel"/>
    <w:tmpl w:val="511297D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6061C"/>
    <w:multiLevelType w:val="hybridMultilevel"/>
    <w:tmpl w:val="DAFE00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637CCF"/>
    <w:multiLevelType w:val="hybridMultilevel"/>
    <w:tmpl w:val="511297D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E4"/>
    <w:rsid w:val="0020217E"/>
    <w:rsid w:val="00891D1A"/>
    <w:rsid w:val="00B0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21C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5E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5E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696</Characters>
  <Application>Microsoft Macintosh Word</Application>
  <DocSecurity>0</DocSecurity>
  <Lines>5</Lines>
  <Paragraphs>1</Paragraphs>
  <ScaleCrop>false</ScaleCrop>
  <Company>Penn Manor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PMSD PMSD</dc:creator>
  <cp:keywords/>
  <dc:description/>
  <cp:lastModifiedBy>PMSD PMSD</cp:lastModifiedBy>
  <cp:revision>1</cp:revision>
  <dcterms:created xsi:type="dcterms:W3CDTF">2018-01-10T14:23:00Z</dcterms:created>
  <dcterms:modified xsi:type="dcterms:W3CDTF">2018-01-10T14:26:00Z</dcterms:modified>
</cp:coreProperties>
</file>