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A9" w:rsidRDefault="004F4EA9">
      <w:bookmarkStart w:id="0" w:name="_GoBack"/>
      <w:bookmarkEnd w:id="0"/>
    </w:p>
    <w:p w:rsidR="004F4EA9" w:rsidRDefault="004F4EA9"/>
    <w:p w:rsidR="004F4EA9" w:rsidRDefault="004F4EA9"/>
    <w:p w:rsidR="004F4EA9" w:rsidRDefault="004F4EA9"/>
    <w:p w:rsidR="004F4EA9" w:rsidRDefault="002E3036">
      <w:pPr>
        <w:rPr>
          <w:rFonts w:ascii="Times New Roman" w:eastAsia="Times New Roman" w:hAnsi="Times New Roman" w:cs="Times New Roman"/>
        </w:rPr>
      </w:pPr>
      <w:r>
        <w:rPr>
          <w:rFonts w:ascii="Times New Roman" w:eastAsia="Times New Roman" w:hAnsi="Times New Roman" w:cs="Times New Roman"/>
        </w:rPr>
        <w:t>Dear 4th Grade Families:</w:t>
      </w:r>
    </w:p>
    <w:p w:rsidR="004F4EA9" w:rsidRDefault="002E3036">
      <w:pPr>
        <w:rPr>
          <w:rFonts w:ascii="Times New Roman" w:eastAsia="Times New Roman" w:hAnsi="Times New Roman" w:cs="Times New Roman"/>
        </w:rPr>
      </w:pPr>
      <w:r>
        <w:rPr>
          <w:rFonts w:ascii="Times New Roman" w:eastAsia="Times New Roman" w:hAnsi="Times New Roman" w:cs="Times New Roman"/>
        </w:rPr>
        <w:t xml:space="preserve"> </w:t>
      </w:r>
    </w:p>
    <w:p w:rsidR="004F4EA9" w:rsidRDefault="002E3036">
      <w:pPr>
        <w:rPr>
          <w:rFonts w:ascii="Times New Roman" w:eastAsia="Times New Roman" w:hAnsi="Times New Roman" w:cs="Times New Roman"/>
        </w:rPr>
      </w:pPr>
      <w:r>
        <w:rPr>
          <w:rFonts w:ascii="Times New Roman" w:eastAsia="Times New Roman" w:hAnsi="Times New Roman" w:cs="Times New Roman"/>
        </w:rPr>
        <w:t xml:space="preserve">As part of the fourth grade health program, female students will be receiving important information about puberty.  The goals of the program are to present up-to-date information and to emphasize the importance of healthful living. The puberty lesson for girls will be taught by the Certified School Nurse.  Following this presentation, a lesson and discussion period will be held, led by the school nurse. Written materials will be used and sent home as a reference for your daughter. This class will be conducted for </w:t>
      </w:r>
      <w:r>
        <w:rPr>
          <w:rFonts w:ascii="Times New Roman" w:eastAsia="Times New Roman" w:hAnsi="Times New Roman" w:cs="Times New Roman"/>
          <w:b/>
        </w:rPr>
        <w:t xml:space="preserve">fourth grade girls only.  </w:t>
      </w:r>
      <w:r>
        <w:rPr>
          <w:rFonts w:ascii="Times New Roman" w:eastAsia="Times New Roman" w:hAnsi="Times New Roman" w:cs="Times New Roman"/>
        </w:rPr>
        <w:t xml:space="preserve">Mothers/guardians are welcome to attend.  The content of the program is reviewed below. </w:t>
      </w:r>
    </w:p>
    <w:p w:rsidR="004F4EA9" w:rsidRDefault="004F4EA9">
      <w:pPr>
        <w:rPr>
          <w:rFonts w:ascii="Times New Roman" w:eastAsia="Times New Roman" w:hAnsi="Times New Roman" w:cs="Times New Roman"/>
        </w:rPr>
      </w:pPr>
    </w:p>
    <w:p w:rsidR="004F4EA9" w:rsidRDefault="002E3036">
      <w:r>
        <w:t>Puberty Presentation:</w:t>
      </w:r>
    </w:p>
    <w:p w:rsidR="004F4EA9" w:rsidRDefault="002E3036">
      <w:pPr>
        <w:numPr>
          <w:ilvl w:val="0"/>
          <w:numId w:val="1"/>
        </w:numPr>
        <w:ind w:left="1440"/>
      </w:pPr>
      <w:r>
        <w:t>Introduction to basic physical and emotional changes of puberty</w:t>
      </w:r>
    </w:p>
    <w:p w:rsidR="004F4EA9" w:rsidRDefault="002E3036">
      <w:pPr>
        <w:numPr>
          <w:ilvl w:val="0"/>
          <w:numId w:val="1"/>
        </w:numPr>
        <w:ind w:left="1440"/>
      </w:pPr>
      <w:r>
        <w:t xml:space="preserve">Self-esteem </w:t>
      </w:r>
    </w:p>
    <w:p w:rsidR="004F4EA9" w:rsidRDefault="002E3036">
      <w:pPr>
        <w:numPr>
          <w:ilvl w:val="0"/>
          <w:numId w:val="1"/>
        </w:numPr>
        <w:ind w:left="1440"/>
      </w:pPr>
      <w:r>
        <w:t>Hygiene</w:t>
      </w:r>
    </w:p>
    <w:p w:rsidR="004F4EA9" w:rsidRDefault="002E3036">
      <w:pPr>
        <w:numPr>
          <w:ilvl w:val="0"/>
          <w:numId w:val="1"/>
        </w:numPr>
        <w:ind w:left="1440"/>
      </w:pPr>
      <w:r>
        <w:t>Nutrition and exercise</w:t>
      </w:r>
    </w:p>
    <w:p w:rsidR="004F4EA9" w:rsidRDefault="002E3036">
      <w:pPr>
        <w:numPr>
          <w:ilvl w:val="0"/>
          <w:numId w:val="1"/>
        </w:numPr>
        <w:ind w:left="1440"/>
      </w:pPr>
      <w:r>
        <w:t>Video “Just Around the Corner”</w:t>
      </w:r>
    </w:p>
    <w:p w:rsidR="004F4EA9" w:rsidRDefault="004F4EA9"/>
    <w:p w:rsidR="004F4EA9" w:rsidRDefault="002E3036">
      <w:pPr>
        <w:rPr>
          <w:rFonts w:ascii="Times New Roman" w:eastAsia="Times New Roman" w:hAnsi="Times New Roman" w:cs="Times New Roman"/>
        </w:rPr>
      </w:pPr>
      <w:r>
        <w:rPr>
          <w:rFonts w:ascii="Times New Roman" w:eastAsia="Times New Roman" w:hAnsi="Times New Roman" w:cs="Times New Roman"/>
        </w:rPr>
        <w:t xml:space="preserve"> </w:t>
      </w:r>
    </w:p>
    <w:p w:rsidR="004F4EA9" w:rsidRDefault="002E3036">
      <w:pPr>
        <w:rPr>
          <w:rFonts w:ascii="Times New Roman" w:eastAsia="Times New Roman" w:hAnsi="Times New Roman" w:cs="Times New Roman"/>
        </w:rPr>
      </w:pPr>
      <w:r>
        <w:rPr>
          <w:rFonts w:ascii="Times New Roman" w:eastAsia="Times New Roman" w:hAnsi="Times New Roman" w:cs="Times New Roman"/>
        </w:rPr>
        <w:t xml:space="preserve">The DVD and handouts will be available for parent preview in your child's school prior to the class.  Contact the school nurse to make arrangements if you wish to preview it prior to February 28th.  </w:t>
      </w:r>
    </w:p>
    <w:p w:rsidR="004F4EA9" w:rsidRDefault="004F4EA9"/>
    <w:p w:rsidR="004F4EA9" w:rsidRDefault="002E3036">
      <w:pPr>
        <w:rPr>
          <w:rFonts w:ascii="Times New Roman" w:eastAsia="Times New Roman" w:hAnsi="Times New Roman" w:cs="Times New Roman"/>
        </w:rPr>
      </w:pPr>
      <w:r>
        <w:t>If you would like to have your child excused from the program, please notify the school nurse in writing no later than February 28th.</w:t>
      </w:r>
      <w:r>
        <w:rPr>
          <w:rFonts w:ascii="Times New Roman" w:eastAsia="Times New Roman" w:hAnsi="Times New Roman" w:cs="Times New Roman"/>
        </w:rPr>
        <w:t xml:space="preserve">  If you would like to attend this class please contact your school nurse for date and time of class. </w:t>
      </w:r>
    </w:p>
    <w:p w:rsidR="004F4EA9" w:rsidRDefault="002E3036">
      <w:r>
        <w:rPr>
          <w:rFonts w:ascii="Times New Roman" w:eastAsia="Times New Roman" w:hAnsi="Times New Roman" w:cs="Times New Roman"/>
        </w:rPr>
        <w:t xml:space="preserve"> </w:t>
      </w:r>
    </w:p>
    <w:p w:rsidR="004F4EA9" w:rsidRDefault="004F4EA9"/>
    <w:p w:rsidR="004F4EA9" w:rsidRDefault="002E3036">
      <w:r>
        <w:t>Central Manor</w:t>
      </w:r>
      <w:r>
        <w:tab/>
      </w:r>
      <w:r>
        <w:tab/>
        <w:t>717-872-</w:t>
      </w:r>
      <w:proofErr w:type="gramStart"/>
      <w:r>
        <w:t xml:space="preserve">1401  </w:t>
      </w:r>
      <w:proofErr w:type="spellStart"/>
      <w:r>
        <w:t>ext</w:t>
      </w:r>
      <w:proofErr w:type="spellEnd"/>
      <w:proofErr w:type="gramEnd"/>
      <w:r>
        <w:t xml:space="preserve"> 3202</w:t>
      </w:r>
    </w:p>
    <w:p w:rsidR="004F4EA9" w:rsidRDefault="002E3036">
      <w:r>
        <w:t>Conestoga</w:t>
      </w:r>
      <w:r>
        <w:tab/>
      </w:r>
      <w:r>
        <w:tab/>
        <w:t>717-872-</w:t>
      </w:r>
      <w:proofErr w:type="gramStart"/>
      <w:r>
        <w:t xml:space="preserve">9535  </w:t>
      </w:r>
      <w:proofErr w:type="spellStart"/>
      <w:r>
        <w:t>ext</w:t>
      </w:r>
      <w:proofErr w:type="spellEnd"/>
      <w:proofErr w:type="gramEnd"/>
      <w:r>
        <w:t xml:space="preserve"> 3502</w:t>
      </w:r>
    </w:p>
    <w:p w:rsidR="004F4EA9" w:rsidRDefault="002E3036">
      <w:proofErr w:type="spellStart"/>
      <w:r>
        <w:t>Eshleman</w:t>
      </w:r>
      <w:proofErr w:type="spellEnd"/>
      <w:r>
        <w:tab/>
      </w:r>
      <w:r>
        <w:tab/>
        <w:t>717-872-</w:t>
      </w:r>
      <w:proofErr w:type="gramStart"/>
      <w:r>
        <w:t xml:space="preserve">9540  </w:t>
      </w:r>
      <w:proofErr w:type="spellStart"/>
      <w:r>
        <w:t>ext</w:t>
      </w:r>
      <w:proofErr w:type="spellEnd"/>
      <w:proofErr w:type="gramEnd"/>
      <w:r>
        <w:t xml:space="preserve"> 3602</w:t>
      </w:r>
    </w:p>
    <w:p w:rsidR="004F4EA9" w:rsidRDefault="002E3036">
      <w:proofErr w:type="spellStart"/>
      <w:r>
        <w:t>Letort</w:t>
      </w:r>
      <w:proofErr w:type="spellEnd"/>
      <w:r>
        <w:tab/>
      </w:r>
      <w:r>
        <w:tab/>
      </w:r>
      <w:r>
        <w:tab/>
        <w:t>717-872-9530</w:t>
      </w:r>
      <w:r>
        <w:tab/>
        <w:t xml:space="preserve"> </w:t>
      </w:r>
      <w:proofErr w:type="spellStart"/>
      <w:r>
        <w:t>ext</w:t>
      </w:r>
      <w:proofErr w:type="spellEnd"/>
      <w:r>
        <w:t xml:space="preserve"> 3032</w:t>
      </w:r>
    </w:p>
    <w:p w:rsidR="004F4EA9" w:rsidRDefault="002E3036">
      <w:proofErr w:type="spellStart"/>
      <w:r>
        <w:t>Martic</w:t>
      </w:r>
      <w:proofErr w:type="spellEnd"/>
      <w:r>
        <w:t xml:space="preserve"> </w:t>
      </w:r>
      <w:r>
        <w:tab/>
      </w:r>
      <w:r>
        <w:tab/>
      </w:r>
      <w:r>
        <w:tab/>
        <w:t>717-284-</w:t>
      </w:r>
      <w:proofErr w:type="gramStart"/>
      <w:r>
        <w:t xml:space="preserve">4128  </w:t>
      </w:r>
      <w:proofErr w:type="spellStart"/>
      <w:r>
        <w:t>ext</w:t>
      </w:r>
      <w:proofErr w:type="spellEnd"/>
      <w:proofErr w:type="gramEnd"/>
      <w:r>
        <w:t xml:space="preserve"> 3402</w:t>
      </w:r>
    </w:p>
    <w:p w:rsidR="004F4EA9" w:rsidRDefault="002E3036">
      <w:proofErr w:type="spellStart"/>
      <w:r>
        <w:t>Pequea</w:t>
      </w:r>
      <w:proofErr w:type="spellEnd"/>
      <w:r>
        <w:t xml:space="preserve"> </w:t>
      </w:r>
      <w:r>
        <w:tab/>
      </w:r>
      <w:r>
        <w:tab/>
        <w:t>717-464-</w:t>
      </w:r>
      <w:proofErr w:type="gramStart"/>
      <w:r>
        <w:t xml:space="preserve">3831  </w:t>
      </w:r>
      <w:proofErr w:type="spellStart"/>
      <w:r>
        <w:t>ext</w:t>
      </w:r>
      <w:proofErr w:type="spellEnd"/>
      <w:proofErr w:type="gramEnd"/>
      <w:r>
        <w:t xml:space="preserve"> 3802   </w:t>
      </w:r>
    </w:p>
    <w:p w:rsidR="004F4EA9" w:rsidRDefault="004F4EA9"/>
    <w:p w:rsidR="004F4EA9" w:rsidRDefault="004F4EA9"/>
    <w:p w:rsidR="004F4EA9" w:rsidRDefault="004F4EA9"/>
    <w:p w:rsidR="004F4EA9" w:rsidRDefault="004F4EA9"/>
    <w:p w:rsidR="004F4EA9" w:rsidRDefault="004F4EA9"/>
    <w:p w:rsidR="004F4EA9" w:rsidRDefault="004F4EA9"/>
    <w:sectPr w:rsidR="004F4EA9">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5E" w:rsidRDefault="00E4765E">
      <w:r>
        <w:separator/>
      </w:r>
    </w:p>
  </w:endnote>
  <w:endnote w:type="continuationSeparator" w:id="0">
    <w:p w:rsidR="00E4765E" w:rsidRDefault="00E4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pita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A9" w:rsidRDefault="004F4EA9">
    <w:pPr>
      <w:widowControl w:val="0"/>
      <w:jc w:val="center"/>
      <w:rPr>
        <w:rFonts w:ascii="New York" w:eastAsia="New York" w:hAnsi="New York" w:cs="New York"/>
        <w:sz w:val="18"/>
        <w:szCs w:val="18"/>
      </w:rPr>
    </w:pPr>
  </w:p>
  <w:p w:rsidR="004F4EA9" w:rsidRDefault="004F4EA9">
    <w:pPr>
      <w:widowControl w:val="0"/>
      <w:jc w:val="center"/>
      <w:rPr>
        <w:rFonts w:ascii="New York" w:eastAsia="New York" w:hAnsi="New York" w:cs="New York"/>
        <w:sz w:val="18"/>
        <w:szCs w:val="18"/>
      </w:rPr>
    </w:pPr>
  </w:p>
  <w:p w:rsidR="004F4EA9" w:rsidRDefault="004F4EA9">
    <w:pPr>
      <w:widowControl w:val="0"/>
      <w:jc w:val="center"/>
      <w:rPr>
        <w:rFonts w:ascii="New York" w:eastAsia="New York" w:hAnsi="New York" w:cs="New York"/>
        <w:sz w:val="18"/>
        <w:szCs w:val="18"/>
      </w:rPr>
    </w:pPr>
  </w:p>
  <w:p w:rsidR="004F4EA9" w:rsidRDefault="002E3036">
    <w:pPr>
      <w:widowControl w:val="0"/>
      <w:jc w:val="center"/>
      <w:rPr>
        <w:rFonts w:ascii="Helvetica Neue" w:eastAsia="Helvetica Neue" w:hAnsi="Helvetica Neue" w:cs="Helvetica Neue"/>
        <w:sz w:val="18"/>
        <w:szCs w:val="18"/>
      </w:rPr>
    </w:pPr>
    <w:r>
      <w:rPr>
        <w:rFonts w:ascii="Helvetica Neue" w:eastAsia="Helvetica Neue" w:hAnsi="Helvetica Neue" w:cs="Helvetica Neue"/>
        <w:sz w:val="18"/>
        <w:szCs w:val="18"/>
      </w:rPr>
      <w:t>Visit The Penn Manor Home Page at www.pmsd.k12.pa.us</w:t>
    </w:r>
  </w:p>
  <w:p w:rsidR="004F4EA9" w:rsidRDefault="002E3036">
    <w:pPr>
      <w:widowControl w:val="0"/>
      <w:jc w:val="center"/>
      <w:rPr>
        <w:rFonts w:ascii="New York" w:eastAsia="New York" w:hAnsi="New York" w:cs="New York"/>
        <w:sz w:val="18"/>
        <w:szCs w:val="18"/>
      </w:rPr>
    </w:pPr>
    <w:r>
      <w:rPr>
        <w:rFonts w:ascii="Helvetica Neue" w:eastAsia="Helvetica Neue" w:hAnsi="Helvetica Neue" w:cs="Helvetica Neue"/>
        <w:i/>
        <w:sz w:val="18"/>
        <w:szCs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5E" w:rsidRDefault="00E4765E">
      <w:r>
        <w:separator/>
      </w:r>
    </w:p>
  </w:footnote>
  <w:footnote w:type="continuationSeparator" w:id="0">
    <w:p w:rsidR="00E4765E" w:rsidRDefault="00E4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A9" w:rsidRDefault="002E3036">
    <w:pPr>
      <w:widowControl w:val="0"/>
      <w:rPr>
        <w:rFonts w:ascii="Helvetica Neue" w:eastAsia="Helvetica Neue" w:hAnsi="Helvetica Neue" w:cs="Helvetica Neue"/>
        <w:b/>
        <w:sz w:val="28"/>
        <w:szCs w:val="28"/>
      </w:rPr>
    </w:pPr>
    <w:r>
      <w:rPr>
        <w:rFonts w:ascii="Helvetica Neue" w:eastAsia="Helvetica Neue" w:hAnsi="Helvetica Neue" w:cs="Helvetica Neue"/>
        <w:b/>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1612900</wp:posOffset>
              </wp:positionH>
              <wp:positionV relativeFrom="paragraph">
                <wp:posOffset>-203199</wp:posOffset>
              </wp:positionV>
              <wp:extent cx="4352925" cy="923925"/>
              <wp:effectExtent l="0" t="0" r="0" b="0"/>
              <wp:wrapNone/>
              <wp:docPr id="2" name="Rectangle 2"/>
              <wp:cNvGraphicFramePr/>
              <a:graphic xmlns:a="http://schemas.openxmlformats.org/drawingml/2006/main">
                <a:graphicData uri="http://schemas.microsoft.com/office/word/2010/wordprocessingShape">
                  <wps:wsp>
                    <wps:cNvSpPr/>
                    <wps:spPr>
                      <a:xfrm>
                        <a:off x="3174300" y="3322800"/>
                        <a:ext cx="4343400" cy="91440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rsidR="004F4EA9" w:rsidRDefault="002E3036">
                          <w:pPr>
                            <w:jc w:val="center"/>
                            <w:textDirection w:val="btLr"/>
                          </w:pPr>
                          <w:r>
                            <w:rPr>
                              <w:rFonts w:ascii="Bookman Old Style" w:eastAsia="Bookman Old Style" w:hAnsi="Bookman Old Style" w:cs="Bookman Old Style"/>
                              <w:b/>
                              <w:sz w:val="36"/>
                            </w:rPr>
                            <w:t>Penn Manor School District</w:t>
                          </w:r>
                        </w:p>
                        <w:p w:rsidR="004F4EA9" w:rsidRDefault="002E3036">
                          <w:pPr>
                            <w:jc w:val="center"/>
                            <w:textDirection w:val="btLr"/>
                          </w:pPr>
                          <w:r>
                            <w:rPr>
                              <w:rFonts w:ascii="Bookman Old Style" w:eastAsia="Bookman Old Style" w:hAnsi="Bookman Old Style" w:cs="Bookman Old Style"/>
                              <w:b/>
                              <w:sz w:val="36"/>
                            </w:rPr>
                            <w:t>Health Services</w:t>
                          </w:r>
                        </w:p>
                        <w:p w:rsidR="004F4EA9" w:rsidRDefault="002E3036">
                          <w:pPr>
                            <w:jc w:val="center"/>
                            <w:textDirection w:val="btLr"/>
                          </w:pPr>
                          <w:r>
                            <w:rPr>
                              <w:rFonts w:ascii="Bookman Old Style" w:eastAsia="Bookman Old Style" w:hAnsi="Bookman Old Style" w:cs="Bookman Old Style"/>
                              <w:b/>
                              <w:sz w:val="28"/>
                            </w:rPr>
                            <w:t>PO Box 1001, Millersville, PA 17551-0301</w:t>
                          </w:r>
                        </w:p>
                        <w:p w:rsidR="004F4EA9" w:rsidRDefault="004F4EA9">
                          <w:pPr>
                            <w:jc w:val="center"/>
                            <w:textDirection w:val="btLr"/>
                          </w:pPr>
                        </w:p>
                        <w:p w:rsidR="004F4EA9" w:rsidRDefault="004F4EA9">
                          <w:pPr>
                            <w:textDirection w:val="btLr"/>
                          </w:pPr>
                        </w:p>
                        <w:p w:rsidR="004F4EA9" w:rsidRDefault="004F4EA9">
                          <w:pPr>
                            <w:textDirection w:val="btLr"/>
                          </w:pPr>
                        </w:p>
                        <w:p w:rsidR="004F4EA9" w:rsidRDefault="004F4EA9">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27pt;margin-top:-16pt;width:342.75pt;height:72.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" strokecolor="white">
              <v:textbox inset="2.53958mm,1.2694mm,2.53958mm,1.2694mm">
                <w:txbxContent>
                  <w:p w:rsidR="004F4EA9" w:rsidRDefault="002E3036">
                    <w:pPr>
                      <w:jc w:val="center"/>
                      <w:textDirection w:val="btLr"/>
                    </w:pPr>
                    <w:r>
                      <w:rPr>
                        <w:rFonts w:ascii="Bookman Old Style" w:eastAsia="Bookman Old Style" w:hAnsi="Bookman Old Style" w:cs="Bookman Old Style"/>
                        <w:b/>
                        <w:sz w:val="36"/>
                      </w:rPr>
                      <w:t>Penn Manor School District</w:t>
                    </w:r>
                  </w:p>
                  <w:p w:rsidR="004F4EA9" w:rsidRDefault="002E3036">
                    <w:pPr>
                      <w:jc w:val="center"/>
                      <w:textDirection w:val="btLr"/>
                    </w:pPr>
                    <w:r>
                      <w:rPr>
                        <w:rFonts w:ascii="Bookman Old Style" w:eastAsia="Bookman Old Style" w:hAnsi="Bookman Old Style" w:cs="Bookman Old Style"/>
                        <w:b/>
                        <w:sz w:val="36"/>
                      </w:rPr>
                      <w:t>Health Services</w:t>
                    </w:r>
                  </w:p>
                  <w:p w:rsidR="004F4EA9" w:rsidRDefault="002E3036">
                    <w:pPr>
                      <w:jc w:val="center"/>
                      <w:textDirection w:val="btLr"/>
                    </w:pPr>
                    <w:r>
                      <w:rPr>
                        <w:rFonts w:ascii="Bookman Old Style" w:eastAsia="Bookman Old Style" w:hAnsi="Bookman Old Style" w:cs="Bookman Old Style"/>
                        <w:b/>
                        <w:sz w:val="28"/>
                      </w:rPr>
                      <w:t>PO Box 1001, Millersville, PA 17551-0301</w:t>
                    </w:r>
                  </w:p>
                  <w:p w:rsidR="004F4EA9" w:rsidRDefault="004F4EA9">
                    <w:pPr>
                      <w:jc w:val="center"/>
                      <w:textDirection w:val="btLr"/>
                    </w:pPr>
                  </w:p>
                  <w:p w:rsidR="004F4EA9" w:rsidRDefault="004F4EA9">
                    <w:pPr>
                      <w:textDirection w:val="btLr"/>
                    </w:pPr>
                  </w:p>
                  <w:p w:rsidR="004F4EA9" w:rsidRDefault="004F4EA9">
                    <w:pPr>
                      <w:textDirection w:val="btLr"/>
                    </w:pPr>
                  </w:p>
                  <w:p w:rsidR="004F4EA9" w:rsidRDefault="004F4EA9">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390525</wp:posOffset>
          </wp:positionH>
          <wp:positionV relativeFrom="paragraph">
            <wp:posOffset>-333374</wp:posOffset>
          </wp:positionV>
          <wp:extent cx="1310005" cy="1022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0005" cy="1022350"/>
                  </a:xfrm>
                  <a:prstGeom prst="rect">
                    <a:avLst/>
                  </a:prstGeom>
                  <a:ln/>
                </pic:spPr>
              </pic:pic>
            </a:graphicData>
          </a:graphic>
        </wp:anchor>
      </w:drawing>
    </w:r>
  </w:p>
  <w:p w:rsidR="004F4EA9" w:rsidRDefault="004F4EA9">
    <w:pPr>
      <w:widowControl w:val="0"/>
      <w:rPr>
        <w:rFonts w:ascii="Helvetica Neue" w:eastAsia="Helvetica Neue" w:hAnsi="Helvetica Neue" w:cs="Helvetica Neu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47FF"/>
    <w:multiLevelType w:val="multilevel"/>
    <w:tmpl w:val="6C9615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A9"/>
    <w:rsid w:val="002E3036"/>
    <w:rsid w:val="004F4EA9"/>
    <w:rsid w:val="00D816C9"/>
    <w:rsid w:val="00E4765E"/>
    <w:rsid w:val="00E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516BD-E3F8-4FCD-9F10-CDB7A5FE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apitals" w:eastAsia="Capitals" w:hAnsi="Capitals" w:cs="Capitals"/>
      <w:i/>
      <w:sz w:val="36"/>
      <w:szCs w:val="36"/>
    </w:rPr>
  </w:style>
  <w:style w:type="paragraph" w:styleId="Heading2">
    <w:name w:val="heading 2"/>
    <w:basedOn w:val="Normal"/>
    <w:next w:val="Normal"/>
    <w:pPr>
      <w:keepNext/>
      <w:jc w:val="center"/>
      <w:outlineLvl w:val="1"/>
    </w:pPr>
    <w:rPr>
      <w:sz w:val="44"/>
      <w:szCs w:val="44"/>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Heisler</dc:creator>
  <cp:lastModifiedBy>Lisa Heisler</cp:lastModifiedBy>
  <cp:revision>2</cp:revision>
  <dcterms:created xsi:type="dcterms:W3CDTF">2018-02-09T17:45:00Z</dcterms:created>
  <dcterms:modified xsi:type="dcterms:W3CDTF">2018-02-09T17:45:00Z</dcterms:modified>
</cp:coreProperties>
</file>