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01C" w:rsidRDefault="0072501C">
      <w:pPr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nhs" style="position:absolute;margin-left:556.8pt;margin-top:-14.35pt;width:111.1pt;height:145.8pt;z-index:-1;visibility:visible">
            <v:imagedata r:id="rId4" o:title="nhs"/>
          </v:shape>
        </w:pict>
      </w:r>
    </w:p>
    <w:p w:rsidR="0072501C" w:rsidRDefault="0072501C">
      <w:pPr>
        <w:rPr>
          <w:rFonts w:ascii="Times New Roman" w:hAnsi="Times New Roman"/>
          <w:b/>
          <w:sz w:val="36"/>
        </w:rPr>
      </w:pPr>
    </w:p>
    <w:p w:rsidR="00526239" w:rsidRPr="00D41692" w:rsidRDefault="00526239">
      <w:pPr>
        <w:rPr>
          <w:rFonts w:ascii="Times New Roman" w:hAnsi="Times New Roman"/>
          <w:b/>
          <w:sz w:val="36"/>
        </w:rPr>
      </w:pPr>
      <w:r w:rsidRPr="00D41692">
        <w:rPr>
          <w:rFonts w:ascii="Times New Roman" w:hAnsi="Times New Roman"/>
          <w:b/>
          <w:sz w:val="36"/>
        </w:rPr>
        <w:t xml:space="preserve">NHS COMMUNITY SERVICE HOURS </w:t>
      </w:r>
    </w:p>
    <w:p w:rsidR="00526239" w:rsidRPr="00D41692" w:rsidRDefault="0072501C">
      <w:pPr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VERIFICATION FORM 2020/2021</w:t>
      </w:r>
    </w:p>
    <w:p w:rsidR="00526239" w:rsidRPr="00D41692" w:rsidRDefault="00526239">
      <w:pPr>
        <w:rPr>
          <w:rFonts w:ascii="Times New Roman" w:hAnsi="Times New Roman"/>
        </w:rPr>
      </w:pPr>
    </w:p>
    <w:p w:rsidR="00526239" w:rsidRPr="00D41692" w:rsidRDefault="00526239">
      <w:pPr>
        <w:rPr>
          <w:rFonts w:ascii="Times New Roman" w:hAnsi="Times New Roman"/>
          <w:b/>
          <w:sz w:val="32"/>
        </w:rPr>
      </w:pPr>
      <w:r w:rsidRPr="00D41692">
        <w:rPr>
          <w:rFonts w:ascii="Times New Roman" w:hAnsi="Times New Roman"/>
          <w:b/>
          <w:sz w:val="32"/>
        </w:rPr>
        <w:t>NHS Member</w:t>
      </w:r>
      <w:proofErr w:type="gramStart"/>
      <w:r w:rsidRPr="00D41692">
        <w:rPr>
          <w:rFonts w:ascii="Times New Roman" w:hAnsi="Times New Roman"/>
          <w:b/>
          <w:sz w:val="32"/>
        </w:rPr>
        <w:t>:_</w:t>
      </w:r>
      <w:proofErr w:type="gramEnd"/>
      <w:r w:rsidRPr="00D41692">
        <w:rPr>
          <w:rFonts w:ascii="Times New Roman" w:hAnsi="Times New Roman"/>
          <w:b/>
          <w:sz w:val="32"/>
        </w:rPr>
        <w:t>___________________________</w:t>
      </w:r>
    </w:p>
    <w:p w:rsidR="00526239" w:rsidRPr="00D41692" w:rsidRDefault="00526239">
      <w:pPr>
        <w:rPr>
          <w:rFonts w:ascii="Times New Roman" w:hAnsi="Times New Roman"/>
        </w:rPr>
      </w:pPr>
    </w:p>
    <w:p w:rsidR="00526239" w:rsidRPr="00D41692" w:rsidRDefault="00526239">
      <w:pPr>
        <w:rPr>
          <w:rFonts w:ascii="Times New Roman" w:hAnsi="Times New Roman"/>
          <w:sz w:val="22"/>
        </w:rPr>
      </w:pPr>
      <w:r w:rsidRPr="00D41692">
        <w:rPr>
          <w:rFonts w:ascii="Times New Roman" w:hAnsi="Times New Roman"/>
          <w:sz w:val="22"/>
        </w:rPr>
        <w:t xml:space="preserve">All Preapproval forms need separate verification forms.  </w:t>
      </w:r>
      <w:r>
        <w:rPr>
          <w:rFonts w:ascii="Times New Roman" w:hAnsi="Times New Roman"/>
          <w:b/>
          <w:sz w:val="22"/>
        </w:rPr>
        <w:t>DO NOT</w:t>
      </w:r>
      <w:r w:rsidRPr="00D41692">
        <w:rPr>
          <w:rFonts w:ascii="Times New Roman" w:hAnsi="Times New Roman"/>
          <w:sz w:val="22"/>
        </w:rPr>
        <w:t xml:space="preserve"> include multiple activities on one verification form unless they originate from a single preapproval form.  For instance, if you helped out at a community organization on several different days, but it all relates to a single preapproval, use a single verification form and lists the multiple days below.  </w:t>
      </w:r>
      <w:r w:rsidR="0072501C">
        <w:rPr>
          <w:rFonts w:ascii="Times New Roman" w:hAnsi="Times New Roman"/>
          <w:sz w:val="22"/>
        </w:rPr>
        <w:t>This</w:t>
      </w:r>
      <w:r w:rsidR="00C8299C">
        <w:rPr>
          <w:rFonts w:ascii="Times New Roman" w:hAnsi="Times New Roman"/>
          <w:sz w:val="22"/>
        </w:rPr>
        <w:t xml:space="preserve"> form must be submitted within 3</w:t>
      </w:r>
      <w:r w:rsidR="0072501C">
        <w:rPr>
          <w:rFonts w:ascii="Times New Roman" w:hAnsi="Times New Roman"/>
          <w:sz w:val="22"/>
        </w:rPr>
        <w:t>0 days of the completion of the event.</w:t>
      </w:r>
    </w:p>
    <w:p w:rsidR="00526239" w:rsidRPr="00D41692" w:rsidRDefault="00526239" w:rsidP="00AF7695">
      <w:pPr>
        <w:ind w:right="-5310"/>
        <w:rPr>
          <w:rFonts w:ascii="Times New Roman" w:hAnsi="Times New Roman"/>
        </w:rPr>
      </w:pPr>
    </w:p>
    <w:tbl>
      <w:tblPr>
        <w:tblW w:w="14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1548"/>
        <w:gridCol w:w="1080"/>
        <w:gridCol w:w="3330"/>
        <w:gridCol w:w="4500"/>
        <w:gridCol w:w="4158"/>
      </w:tblGrid>
      <w:tr w:rsidR="00290370" w:rsidRPr="00D41692" w:rsidTr="00290370">
        <w:tc>
          <w:tcPr>
            <w:tcW w:w="1548" w:type="dxa"/>
          </w:tcPr>
          <w:p w:rsidR="00290370" w:rsidRPr="00D41692" w:rsidRDefault="00290370" w:rsidP="00AF7695">
            <w:pPr>
              <w:ind w:right="-5310"/>
              <w:rPr>
                <w:rFonts w:ascii="Times New Roman" w:hAnsi="Times New Roman"/>
                <w:b/>
              </w:rPr>
            </w:pPr>
            <w:r w:rsidRPr="00D41692">
              <w:rPr>
                <w:rFonts w:ascii="Times New Roman" w:hAnsi="Times New Roman"/>
                <w:b/>
              </w:rPr>
              <w:t>DATE(S) OF</w:t>
            </w:r>
          </w:p>
          <w:p w:rsidR="00290370" w:rsidRPr="00D41692" w:rsidRDefault="00290370" w:rsidP="00AF7695">
            <w:pPr>
              <w:ind w:right="-5310"/>
              <w:rPr>
                <w:rFonts w:ascii="Times New Roman" w:hAnsi="Times New Roman"/>
                <w:b/>
              </w:rPr>
            </w:pPr>
            <w:r w:rsidRPr="00D41692">
              <w:rPr>
                <w:rFonts w:ascii="Times New Roman" w:hAnsi="Times New Roman"/>
                <w:b/>
              </w:rPr>
              <w:t>ACTIVITY</w:t>
            </w:r>
          </w:p>
        </w:tc>
        <w:tc>
          <w:tcPr>
            <w:tcW w:w="1080" w:type="dxa"/>
          </w:tcPr>
          <w:p w:rsidR="00290370" w:rsidRPr="00D41692" w:rsidRDefault="00290370" w:rsidP="00AF7695">
            <w:pPr>
              <w:ind w:right="-5310"/>
              <w:rPr>
                <w:rFonts w:ascii="Times New Roman" w:hAnsi="Times New Roman"/>
                <w:b/>
              </w:rPr>
            </w:pPr>
            <w:r w:rsidRPr="00D41692">
              <w:rPr>
                <w:rFonts w:ascii="Times New Roman" w:hAnsi="Times New Roman"/>
                <w:b/>
              </w:rPr>
              <w:t xml:space="preserve">HOURS </w:t>
            </w:r>
          </w:p>
          <w:p w:rsidR="00290370" w:rsidRPr="00D41692" w:rsidRDefault="00290370" w:rsidP="00AF7695">
            <w:pPr>
              <w:ind w:right="-5310"/>
              <w:rPr>
                <w:rFonts w:ascii="Times New Roman" w:hAnsi="Times New Roman"/>
                <w:b/>
              </w:rPr>
            </w:pPr>
            <w:r w:rsidRPr="00D41692">
              <w:rPr>
                <w:rFonts w:ascii="Times New Roman" w:hAnsi="Times New Roman"/>
                <w:b/>
              </w:rPr>
              <w:t>SERVED</w:t>
            </w:r>
          </w:p>
        </w:tc>
        <w:tc>
          <w:tcPr>
            <w:tcW w:w="3330" w:type="dxa"/>
          </w:tcPr>
          <w:p w:rsidR="00290370" w:rsidRDefault="00290370" w:rsidP="00AF7695">
            <w:pPr>
              <w:ind w:right="-5310"/>
              <w:rPr>
                <w:rFonts w:ascii="Times New Roman" w:hAnsi="Times New Roman"/>
                <w:b/>
              </w:rPr>
            </w:pPr>
            <w:r w:rsidRPr="00D41692">
              <w:rPr>
                <w:rFonts w:ascii="Times New Roman" w:hAnsi="Times New Roman"/>
                <w:b/>
              </w:rPr>
              <w:t>CONTACT PERSON</w:t>
            </w:r>
          </w:p>
          <w:p w:rsidR="00290370" w:rsidRPr="00D41692" w:rsidRDefault="00290370" w:rsidP="00AF7695">
            <w:pPr>
              <w:ind w:right="-531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(please print)</w:t>
            </w:r>
          </w:p>
        </w:tc>
        <w:tc>
          <w:tcPr>
            <w:tcW w:w="4500" w:type="dxa"/>
          </w:tcPr>
          <w:p w:rsidR="00290370" w:rsidRDefault="00290370" w:rsidP="00290370">
            <w:pPr>
              <w:ind w:right="-5310"/>
              <w:rPr>
                <w:rFonts w:ascii="Times New Roman" w:hAnsi="Times New Roman"/>
                <w:b/>
              </w:rPr>
            </w:pPr>
            <w:r w:rsidRPr="00D41692">
              <w:rPr>
                <w:rFonts w:ascii="Times New Roman" w:hAnsi="Times New Roman"/>
                <w:b/>
              </w:rPr>
              <w:t xml:space="preserve">SIGNATURE OF </w:t>
            </w:r>
          </w:p>
          <w:p w:rsidR="00290370" w:rsidRPr="00D41692" w:rsidRDefault="00290370" w:rsidP="00290370">
            <w:pPr>
              <w:ind w:right="-5310"/>
              <w:rPr>
                <w:rFonts w:ascii="Times New Roman" w:hAnsi="Times New Roman"/>
                <w:b/>
              </w:rPr>
            </w:pPr>
            <w:r w:rsidRPr="00D41692">
              <w:rPr>
                <w:rFonts w:ascii="Times New Roman" w:hAnsi="Times New Roman"/>
                <w:b/>
              </w:rPr>
              <w:t>CONTACT PERSON</w:t>
            </w:r>
          </w:p>
        </w:tc>
        <w:tc>
          <w:tcPr>
            <w:tcW w:w="4158" w:type="dxa"/>
          </w:tcPr>
          <w:p w:rsidR="00290370" w:rsidRDefault="00290370" w:rsidP="00AF7695">
            <w:pPr>
              <w:ind w:right="-5310"/>
              <w:rPr>
                <w:rFonts w:ascii="Times New Roman" w:hAnsi="Times New Roman"/>
                <w:b/>
              </w:rPr>
            </w:pPr>
            <w:r w:rsidRPr="00D41692">
              <w:rPr>
                <w:rFonts w:ascii="Times New Roman" w:hAnsi="Times New Roman"/>
                <w:b/>
              </w:rPr>
              <w:t xml:space="preserve">PHONE NUMBER/EMAIL </w:t>
            </w:r>
          </w:p>
          <w:p w:rsidR="00290370" w:rsidRPr="00D41692" w:rsidRDefault="00290370" w:rsidP="00AF7695">
            <w:pPr>
              <w:ind w:right="-5310"/>
              <w:rPr>
                <w:rFonts w:ascii="Times New Roman" w:hAnsi="Times New Roman"/>
                <w:b/>
              </w:rPr>
            </w:pPr>
            <w:r w:rsidRPr="00D41692">
              <w:rPr>
                <w:rFonts w:ascii="Times New Roman" w:hAnsi="Times New Roman"/>
                <w:b/>
              </w:rPr>
              <w:t>OF CONTACT PERSON</w:t>
            </w:r>
          </w:p>
        </w:tc>
      </w:tr>
      <w:tr w:rsidR="00290370" w:rsidRPr="00D41692" w:rsidTr="00290370">
        <w:tc>
          <w:tcPr>
            <w:tcW w:w="1548" w:type="dxa"/>
          </w:tcPr>
          <w:p w:rsidR="00290370" w:rsidRPr="00D41692" w:rsidRDefault="00290370" w:rsidP="00AF7695">
            <w:pPr>
              <w:ind w:right="-5310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290370" w:rsidRPr="00D41692" w:rsidRDefault="00290370" w:rsidP="00AF7695">
            <w:pPr>
              <w:ind w:right="-5310"/>
              <w:rPr>
                <w:rFonts w:ascii="Times New Roman" w:hAnsi="Times New Roman"/>
              </w:rPr>
            </w:pPr>
          </w:p>
        </w:tc>
        <w:tc>
          <w:tcPr>
            <w:tcW w:w="3330" w:type="dxa"/>
          </w:tcPr>
          <w:p w:rsidR="00290370" w:rsidRPr="00D41692" w:rsidRDefault="00290370" w:rsidP="00AF7695">
            <w:pPr>
              <w:ind w:right="-5310"/>
              <w:rPr>
                <w:rFonts w:ascii="Times New Roman" w:hAnsi="Times New Roman"/>
              </w:rPr>
            </w:pPr>
          </w:p>
        </w:tc>
        <w:tc>
          <w:tcPr>
            <w:tcW w:w="4500" w:type="dxa"/>
          </w:tcPr>
          <w:p w:rsidR="00290370" w:rsidRPr="00D41692" w:rsidRDefault="00290370" w:rsidP="00AF7695">
            <w:pPr>
              <w:ind w:right="-5310"/>
              <w:rPr>
                <w:rFonts w:ascii="Times New Roman" w:hAnsi="Times New Roman"/>
              </w:rPr>
            </w:pPr>
          </w:p>
        </w:tc>
        <w:tc>
          <w:tcPr>
            <w:tcW w:w="4158" w:type="dxa"/>
          </w:tcPr>
          <w:p w:rsidR="00290370" w:rsidRPr="00D41692" w:rsidRDefault="00290370" w:rsidP="00AF7695">
            <w:pPr>
              <w:ind w:right="-5310"/>
              <w:rPr>
                <w:rFonts w:ascii="Times New Roman" w:hAnsi="Times New Roman"/>
              </w:rPr>
            </w:pPr>
          </w:p>
        </w:tc>
      </w:tr>
      <w:tr w:rsidR="00290370" w:rsidRPr="00D41692" w:rsidTr="00290370">
        <w:tc>
          <w:tcPr>
            <w:tcW w:w="1548" w:type="dxa"/>
          </w:tcPr>
          <w:p w:rsidR="00290370" w:rsidRPr="00D41692" w:rsidRDefault="00290370" w:rsidP="00AF7695">
            <w:pPr>
              <w:ind w:right="-5310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290370" w:rsidRPr="00D41692" w:rsidRDefault="00290370" w:rsidP="00AF7695">
            <w:pPr>
              <w:ind w:right="-5310"/>
              <w:rPr>
                <w:rFonts w:ascii="Times New Roman" w:hAnsi="Times New Roman"/>
              </w:rPr>
            </w:pPr>
          </w:p>
        </w:tc>
        <w:tc>
          <w:tcPr>
            <w:tcW w:w="3330" w:type="dxa"/>
          </w:tcPr>
          <w:p w:rsidR="00290370" w:rsidRPr="00D41692" w:rsidRDefault="00290370" w:rsidP="00AF7695">
            <w:pPr>
              <w:ind w:right="-5310"/>
              <w:rPr>
                <w:rFonts w:ascii="Times New Roman" w:hAnsi="Times New Roman"/>
              </w:rPr>
            </w:pPr>
          </w:p>
        </w:tc>
        <w:tc>
          <w:tcPr>
            <w:tcW w:w="4500" w:type="dxa"/>
          </w:tcPr>
          <w:p w:rsidR="00290370" w:rsidRPr="00D41692" w:rsidRDefault="00290370" w:rsidP="00AF7695">
            <w:pPr>
              <w:ind w:right="-5310"/>
              <w:rPr>
                <w:rFonts w:ascii="Times New Roman" w:hAnsi="Times New Roman"/>
              </w:rPr>
            </w:pPr>
          </w:p>
        </w:tc>
        <w:tc>
          <w:tcPr>
            <w:tcW w:w="4158" w:type="dxa"/>
          </w:tcPr>
          <w:p w:rsidR="00290370" w:rsidRPr="00D41692" w:rsidRDefault="00290370" w:rsidP="00AF7695">
            <w:pPr>
              <w:ind w:right="-5310"/>
              <w:rPr>
                <w:rFonts w:ascii="Times New Roman" w:hAnsi="Times New Roman"/>
              </w:rPr>
            </w:pPr>
          </w:p>
        </w:tc>
      </w:tr>
      <w:tr w:rsidR="00290370" w:rsidRPr="00D41692" w:rsidTr="00290370">
        <w:tc>
          <w:tcPr>
            <w:tcW w:w="1548" w:type="dxa"/>
          </w:tcPr>
          <w:p w:rsidR="00290370" w:rsidRPr="00D41692" w:rsidRDefault="00290370" w:rsidP="00AF7695">
            <w:pPr>
              <w:ind w:right="-5310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290370" w:rsidRPr="00D41692" w:rsidRDefault="00290370" w:rsidP="00AF7695">
            <w:pPr>
              <w:ind w:right="-5310"/>
              <w:rPr>
                <w:rFonts w:ascii="Times New Roman" w:hAnsi="Times New Roman"/>
              </w:rPr>
            </w:pPr>
          </w:p>
        </w:tc>
        <w:tc>
          <w:tcPr>
            <w:tcW w:w="3330" w:type="dxa"/>
          </w:tcPr>
          <w:p w:rsidR="00290370" w:rsidRPr="00D41692" w:rsidRDefault="00290370" w:rsidP="00AF7695">
            <w:pPr>
              <w:ind w:right="-5310"/>
              <w:rPr>
                <w:rFonts w:ascii="Times New Roman" w:hAnsi="Times New Roman"/>
              </w:rPr>
            </w:pPr>
          </w:p>
        </w:tc>
        <w:tc>
          <w:tcPr>
            <w:tcW w:w="4500" w:type="dxa"/>
          </w:tcPr>
          <w:p w:rsidR="00290370" w:rsidRPr="00D41692" w:rsidRDefault="00290370" w:rsidP="00AF7695">
            <w:pPr>
              <w:ind w:right="-5310"/>
              <w:rPr>
                <w:rFonts w:ascii="Times New Roman" w:hAnsi="Times New Roman"/>
              </w:rPr>
            </w:pPr>
          </w:p>
        </w:tc>
        <w:tc>
          <w:tcPr>
            <w:tcW w:w="4158" w:type="dxa"/>
          </w:tcPr>
          <w:p w:rsidR="00290370" w:rsidRPr="00D41692" w:rsidRDefault="00290370" w:rsidP="00AF7695">
            <w:pPr>
              <w:ind w:right="-5310"/>
              <w:rPr>
                <w:rFonts w:ascii="Times New Roman" w:hAnsi="Times New Roman"/>
              </w:rPr>
            </w:pPr>
          </w:p>
        </w:tc>
      </w:tr>
      <w:tr w:rsidR="00290370" w:rsidRPr="00D41692" w:rsidTr="00290370">
        <w:tc>
          <w:tcPr>
            <w:tcW w:w="1548" w:type="dxa"/>
          </w:tcPr>
          <w:p w:rsidR="00290370" w:rsidRPr="00D41692" w:rsidRDefault="00290370" w:rsidP="00AF7695">
            <w:pPr>
              <w:ind w:right="-5310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290370" w:rsidRPr="00D41692" w:rsidRDefault="00290370" w:rsidP="00AF7695">
            <w:pPr>
              <w:ind w:right="-5310"/>
              <w:rPr>
                <w:rFonts w:ascii="Times New Roman" w:hAnsi="Times New Roman"/>
              </w:rPr>
            </w:pPr>
          </w:p>
        </w:tc>
        <w:tc>
          <w:tcPr>
            <w:tcW w:w="3330" w:type="dxa"/>
          </w:tcPr>
          <w:p w:rsidR="00290370" w:rsidRPr="00D41692" w:rsidRDefault="00290370" w:rsidP="00AF7695">
            <w:pPr>
              <w:ind w:right="-5310"/>
              <w:rPr>
                <w:rFonts w:ascii="Times New Roman" w:hAnsi="Times New Roman"/>
              </w:rPr>
            </w:pPr>
          </w:p>
        </w:tc>
        <w:tc>
          <w:tcPr>
            <w:tcW w:w="4500" w:type="dxa"/>
          </w:tcPr>
          <w:p w:rsidR="00290370" w:rsidRPr="00D41692" w:rsidRDefault="00290370" w:rsidP="00AF7695">
            <w:pPr>
              <w:ind w:right="-5310"/>
              <w:rPr>
                <w:rFonts w:ascii="Times New Roman" w:hAnsi="Times New Roman"/>
              </w:rPr>
            </w:pPr>
          </w:p>
        </w:tc>
        <w:tc>
          <w:tcPr>
            <w:tcW w:w="4158" w:type="dxa"/>
          </w:tcPr>
          <w:p w:rsidR="00290370" w:rsidRPr="00D41692" w:rsidRDefault="00290370" w:rsidP="00AF7695">
            <w:pPr>
              <w:ind w:right="-5310"/>
              <w:rPr>
                <w:rFonts w:ascii="Times New Roman" w:hAnsi="Times New Roman"/>
              </w:rPr>
            </w:pPr>
          </w:p>
        </w:tc>
      </w:tr>
      <w:tr w:rsidR="00290370" w:rsidRPr="00D41692" w:rsidTr="00290370">
        <w:tc>
          <w:tcPr>
            <w:tcW w:w="1548" w:type="dxa"/>
          </w:tcPr>
          <w:p w:rsidR="00290370" w:rsidRPr="00D41692" w:rsidRDefault="00290370" w:rsidP="00AF7695">
            <w:pPr>
              <w:ind w:right="-5310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290370" w:rsidRPr="00D41692" w:rsidRDefault="00290370" w:rsidP="00AF7695">
            <w:pPr>
              <w:ind w:right="-5310"/>
              <w:rPr>
                <w:rFonts w:ascii="Times New Roman" w:hAnsi="Times New Roman"/>
              </w:rPr>
            </w:pPr>
          </w:p>
        </w:tc>
        <w:tc>
          <w:tcPr>
            <w:tcW w:w="3330" w:type="dxa"/>
          </w:tcPr>
          <w:p w:rsidR="00290370" w:rsidRPr="00D41692" w:rsidRDefault="00290370" w:rsidP="00AF7695">
            <w:pPr>
              <w:ind w:right="-5310"/>
              <w:rPr>
                <w:rFonts w:ascii="Times New Roman" w:hAnsi="Times New Roman"/>
              </w:rPr>
            </w:pPr>
          </w:p>
        </w:tc>
        <w:tc>
          <w:tcPr>
            <w:tcW w:w="4500" w:type="dxa"/>
          </w:tcPr>
          <w:p w:rsidR="00290370" w:rsidRPr="00D41692" w:rsidRDefault="00290370" w:rsidP="00AF7695">
            <w:pPr>
              <w:ind w:right="-5310"/>
              <w:rPr>
                <w:rFonts w:ascii="Times New Roman" w:hAnsi="Times New Roman"/>
              </w:rPr>
            </w:pPr>
          </w:p>
        </w:tc>
        <w:tc>
          <w:tcPr>
            <w:tcW w:w="4158" w:type="dxa"/>
          </w:tcPr>
          <w:p w:rsidR="00290370" w:rsidRPr="00D41692" w:rsidRDefault="00290370" w:rsidP="00AF7695">
            <w:pPr>
              <w:ind w:right="-5310"/>
              <w:rPr>
                <w:rFonts w:ascii="Times New Roman" w:hAnsi="Times New Roman"/>
              </w:rPr>
            </w:pPr>
          </w:p>
        </w:tc>
      </w:tr>
    </w:tbl>
    <w:p w:rsidR="00AF7695" w:rsidRDefault="00AF7695" w:rsidP="00AF7695">
      <w:pPr>
        <w:ind w:right="-5310"/>
        <w:rPr>
          <w:rFonts w:ascii="Times New Roman" w:hAnsi="Times New Roman"/>
        </w:rPr>
      </w:pPr>
    </w:p>
    <w:p w:rsidR="00AF7695" w:rsidRDefault="00AF7695" w:rsidP="00AF7695">
      <w:pPr>
        <w:ind w:right="-5310"/>
        <w:rPr>
          <w:rFonts w:ascii="Times New Roman" w:hAnsi="Times New Roman"/>
        </w:rPr>
      </w:pPr>
    </w:p>
    <w:p w:rsidR="008C67CA" w:rsidRDefault="008C67CA" w:rsidP="00AF7695">
      <w:pPr>
        <w:ind w:right="-531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The NHS Member MUST </w:t>
      </w:r>
      <w:r w:rsidRPr="008C67CA">
        <w:rPr>
          <w:rFonts w:ascii="Times New Roman" w:hAnsi="Times New Roman"/>
        </w:rPr>
        <w:t xml:space="preserve">provide a </w:t>
      </w:r>
      <w:r w:rsidRPr="0072501C">
        <w:rPr>
          <w:rFonts w:ascii="Times New Roman" w:hAnsi="Times New Roman"/>
          <w:b/>
          <w:i/>
        </w:rPr>
        <w:t>thorough</w:t>
      </w:r>
      <w:r w:rsidRPr="008C67CA">
        <w:rPr>
          <w:rFonts w:ascii="Times New Roman" w:hAnsi="Times New Roman"/>
        </w:rPr>
        <w:t xml:space="preserve"> description of the activity listed</w:t>
      </w:r>
      <w:r>
        <w:rPr>
          <w:rFonts w:ascii="Times New Roman" w:hAnsi="Times New Roman"/>
        </w:rPr>
        <w:t xml:space="preserve"> above.  If performed on multiple dates, indicate what services were</w:t>
      </w:r>
    </w:p>
    <w:p w:rsidR="00AF7695" w:rsidRDefault="008C67CA" w:rsidP="008C67CA">
      <w:pPr>
        <w:ind w:right="-531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perfor</w:t>
      </w:r>
      <w:bookmarkStart w:id="0" w:name="_GoBack"/>
      <w:bookmarkEnd w:id="0"/>
      <w:r>
        <w:rPr>
          <w:rFonts w:ascii="Times New Roman" w:hAnsi="Times New Roman"/>
        </w:rPr>
        <w:t>med on each date, in addition to having a signature/contact information for each date.</w:t>
      </w:r>
    </w:p>
    <w:p w:rsidR="003F32BF" w:rsidRDefault="003F32BF" w:rsidP="00AF7695">
      <w:pPr>
        <w:ind w:right="-5310"/>
        <w:rPr>
          <w:rFonts w:ascii="Times New Roman" w:hAnsi="Times New Roman"/>
          <w:b/>
        </w:rPr>
      </w:pPr>
    </w:p>
    <w:p w:rsidR="003F32BF" w:rsidRDefault="003F32BF" w:rsidP="00AF7695">
      <w:pPr>
        <w:pBdr>
          <w:bottom w:val="single" w:sz="12" w:space="1" w:color="auto"/>
        </w:pBdr>
        <w:ind w:right="-5310"/>
        <w:rPr>
          <w:rFonts w:ascii="Times New Roman" w:hAnsi="Times New Roman"/>
          <w:b/>
        </w:rPr>
      </w:pPr>
    </w:p>
    <w:p w:rsidR="003F32BF" w:rsidRDefault="003F32BF" w:rsidP="00AF7695">
      <w:pPr>
        <w:ind w:right="-5310"/>
        <w:rPr>
          <w:rFonts w:ascii="Times New Roman" w:hAnsi="Times New Roman"/>
          <w:b/>
        </w:rPr>
      </w:pPr>
    </w:p>
    <w:p w:rsidR="003F32BF" w:rsidRDefault="003F32BF" w:rsidP="00AF7695">
      <w:pPr>
        <w:pBdr>
          <w:bottom w:val="single" w:sz="12" w:space="1" w:color="auto"/>
        </w:pBdr>
        <w:ind w:right="-5310"/>
        <w:rPr>
          <w:rFonts w:ascii="Times New Roman" w:hAnsi="Times New Roman"/>
          <w:b/>
        </w:rPr>
      </w:pPr>
    </w:p>
    <w:p w:rsidR="003F32BF" w:rsidRDefault="003F32BF" w:rsidP="00AF7695">
      <w:pPr>
        <w:ind w:right="-5310"/>
        <w:rPr>
          <w:rFonts w:ascii="Times New Roman" w:hAnsi="Times New Roman"/>
          <w:b/>
        </w:rPr>
      </w:pPr>
    </w:p>
    <w:p w:rsidR="003F32BF" w:rsidRDefault="003F32BF" w:rsidP="00AF7695">
      <w:pPr>
        <w:pBdr>
          <w:bottom w:val="single" w:sz="12" w:space="1" w:color="auto"/>
        </w:pBdr>
        <w:ind w:right="-5310"/>
        <w:rPr>
          <w:rFonts w:ascii="Times New Roman" w:hAnsi="Times New Roman"/>
          <w:b/>
        </w:rPr>
      </w:pPr>
    </w:p>
    <w:p w:rsidR="003F32BF" w:rsidRDefault="003F32BF" w:rsidP="00AF7695">
      <w:pPr>
        <w:ind w:right="-5310"/>
        <w:rPr>
          <w:rFonts w:ascii="Times New Roman" w:hAnsi="Times New Roman"/>
          <w:b/>
        </w:rPr>
      </w:pPr>
    </w:p>
    <w:p w:rsidR="003F32BF" w:rsidRDefault="003F32BF" w:rsidP="003F32BF">
      <w:pPr>
        <w:pBdr>
          <w:bottom w:val="single" w:sz="12" w:space="1" w:color="auto"/>
        </w:pBdr>
        <w:ind w:right="-531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</w:p>
    <w:sectPr w:rsidR="003F32BF" w:rsidSect="0072501C">
      <w:pgSz w:w="15840" w:h="12240" w:orient="landscape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1692"/>
    <w:rsid w:val="00290370"/>
    <w:rsid w:val="003F32BF"/>
    <w:rsid w:val="004A31F5"/>
    <w:rsid w:val="00526239"/>
    <w:rsid w:val="0072501C"/>
    <w:rsid w:val="008C67CA"/>
    <w:rsid w:val="009846ED"/>
    <w:rsid w:val="00A27ACC"/>
    <w:rsid w:val="00AF7695"/>
    <w:rsid w:val="00B82B31"/>
    <w:rsid w:val="00C8299C"/>
    <w:rsid w:val="00DE2339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62370FAF-A4AE-493A-BEE0-BB12033B5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370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D416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Manor</Company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 Manor</dc:creator>
  <cp:keywords/>
  <cp:lastModifiedBy>Jane Myers</cp:lastModifiedBy>
  <cp:revision>4</cp:revision>
  <cp:lastPrinted>2013-07-02T14:41:00Z</cp:lastPrinted>
  <dcterms:created xsi:type="dcterms:W3CDTF">2020-06-03T14:10:00Z</dcterms:created>
  <dcterms:modified xsi:type="dcterms:W3CDTF">2020-06-03T14:13:00Z</dcterms:modified>
</cp:coreProperties>
</file>